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666" w:rsidRPr="006C0B1A" w:rsidRDefault="00DF0666" w:rsidP="006C0B1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C0B1A">
        <w:rPr>
          <w:rFonts w:ascii="Times New Roman" w:hAnsi="Times New Roman" w:cs="Times New Roman"/>
          <w:sz w:val="24"/>
          <w:szCs w:val="24"/>
        </w:rPr>
        <w:t xml:space="preserve">В рамках «Дней чувашского </w:t>
      </w:r>
      <w:proofErr w:type="gramStart"/>
      <w:r w:rsidRPr="006C0B1A">
        <w:rPr>
          <w:rFonts w:ascii="Times New Roman" w:hAnsi="Times New Roman" w:cs="Times New Roman"/>
          <w:sz w:val="24"/>
          <w:szCs w:val="24"/>
        </w:rPr>
        <w:t>кино»</w:t>
      </w:r>
      <w:r w:rsidR="006C0B1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C0B1A">
        <w:rPr>
          <w:rFonts w:ascii="Times New Roman" w:hAnsi="Times New Roman" w:cs="Times New Roman"/>
          <w:sz w:val="24"/>
          <w:szCs w:val="24"/>
        </w:rPr>
        <w:t>нурлатцы</w:t>
      </w:r>
      <w:proofErr w:type="spellEnd"/>
      <w:proofErr w:type="gramEnd"/>
      <w:r w:rsidRPr="006C0B1A">
        <w:rPr>
          <w:rFonts w:ascii="Times New Roman" w:hAnsi="Times New Roman" w:cs="Times New Roman"/>
          <w:sz w:val="24"/>
          <w:szCs w:val="24"/>
        </w:rPr>
        <w:t xml:space="preserve"> посмотрели фильм своей землячки</w:t>
      </w:r>
      <w:bookmarkEnd w:id="0"/>
    </w:p>
    <w:p w:rsidR="00DF0666" w:rsidRPr="006C0B1A" w:rsidRDefault="00DF0666" w:rsidP="006C0B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0666" w:rsidRPr="006C0B1A" w:rsidRDefault="00A3073B" w:rsidP="006C0B1A">
      <w:pPr>
        <w:jc w:val="both"/>
        <w:rPr>
          <w:rFonts w:ascii="Times New Roman" w:hAnsi="Times New Roman" w:cs="Times New Roman"/>
          <w:sz w:val="24"/>
          <w:szCs w:val="24"/>
        </w:rPr>
      </w:pPr>
      <w:r w:rsidRPr="006C0B1A">
        <w:rPr>
          <w:rFonts w:ascii="Times New Roman" w:hAnsi="Times New Roman" w:cs="Times New Roman"/>
          <w:sz w:val="24"/>
          <w:szCs w:val="24"/>
        </w:rPr>
        <w:t xml:space="preserve">       </w:t>
      </w:r>
      <w:r w:rsidR="00DF0666" w:rsidRPr="006C0B1A">
        <w:rPr>
          <w:rFonts w:ascii="Times New Roman" w:hAnsi="Times New Roman" w:cs="Times New Roman"/>
          <w:sz w:val="24"/>
          <w:szCs w:val="24"/>
        </w:rPr>
        <w:t xml:space="preserve">Уроженка села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Якушкино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Алякимова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 в рамках «Дней чувашского кино» представила землякам свой фильм «Священная роща чувашского кинематографа». Премьера прошла сегодня, 24 февраля, в кинозале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КДЦ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 «Грани».</w:t>
      </w:r>
      <w:r w:rsidR="006C0B1A">
        <w:rPr>
          <w:rFonts w:ascii="Times New Roman" w:hAnsi="Times New Roman" w:cs="Times New Roman"/>
          <w:sz w:val="24"/>
          <w:szCs w:val="24"/>
        </w:rPr>
        <w:t xml:space="preserve">  </w:t>
      </w:r>
      <w:r w:rsidR="00DF0666" w:rsidRPr="006C0B1A">
        <w:rPr>
          <w:rFonts w:ascii="Times New Roman" w:hAnsi="Times New Roman" w:cs="Times New Roman"/>
          <w:sz w:val="24"/>
          <w:szCs w:val="24"/>
        </w:rPr>
        <w:t>«Дни чувашского кино» проходят в нашей республике под эгидой Года родных языков и народного единства. Они стартовали 22 февраля. В течении нескольких дней в селах и городах Татарстана показывают кино, которое было создано кинематографистами Республики Чувашия.</w:t>
      </w:r>
      <w:r w:rsidR="006C0B1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Нурлатцам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 жребий пал на просветительскую тематическую картину талантливого режиссера Светланы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Алякимовой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. Ее фильм рассказывает о жизни и деятельности создателей первой чувашской киностудии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Иоакима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 Максимова-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Кошкинского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 и его супруги киноактрисы Тани Юн.</w:t>
      </w:r>
      <w:r w:rsidR="006C0B1A">
        <w:rPr>
          <w:rFonts w:ascii="Times New Roman" w:hAnsi="Times New Roman" w:cs="Times New Roman"/>
          <w:sz w:val="24"/>
          <w:szCs w:val="24"/>
        </w:rPr>
        <w:t xml:space="preserve">  </w:t>
      </w:r>
      <w:r w:rsidR="00DF0666" w:rsidRPr="006C0B1A">
        <w:rPr>
          <w:rFonts w:ascii="Times New Roman" w:hAnsi="Times New Roman" w:cs="Times New Roman"/>
          <w:sz w:val="24"/>
          <w:szCs w:val="24"/>
        </w:rPr>
        <w:t>Когда снимала этот фильм, и не думала о том, что его покажут здесь, в Нурлате. Очень волнительно и приятно!", – поделилась перед показом Светлана</w:t>
      </w:r>
      <w:r w:rsidRPr="006C0B1A">
        <w:rPr>
          <w:rFonts w:ascii="Times New Roman" w:hAnsi="Times New Roman" w:cs="Times New Roman"/>
          <w:sz w:val="24"/>
          <w:szCs w:val="24"/>
        </w:rPr>
        <w:t>.</w:t>
      </w:r>
      <w:r w:rsidR="006C0B1A">
        <w:rPr>
          <w:rFonts w:ascii="Times New Roman" w:hAnsi="Times New Roman" w:cs="Times New Roman"/>
          <w:sz w:val="24"/>
          <w:szCs w:val="24"/>
        </w:rPr>
        <w:t xml:space="preserve">  </w:t>
      </w:r>
      <w:r w:rsidR="00DF0666" w:rsidRPr="006C0B1A">
        <w:rPr>
          <w:rFonts w:ascii="Times New Roman" w:hAnsi="Times New Roman" w:cs="Times New Roman"/>
          <w:sz w:val="24"/>
          <w:szCs w:val="24"/>
        </w:rPr>
        <w:t xml:space="preserve">Заместитель исполкома района по социальным вопросам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Нафигина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 xml:space="preserve"> акцентировала внимание на необходимости сохранения и дальнейшего развития национальных культур и об их ценности. </w:t>
      </w:r>
      <w:r w:rsidR="006C0B1A">
        <w:rPr>
          <w:rFonts w:ascii="Times New Roman" w:hAnsi="Times New Roman" w:cs="Times New Roman"/>
          <w:sz w:val="24"/>
          <w:szCs w:val="24"/>
        </w:rPr>
        <w:t xml:space="preserve">  </w:t>
      </w:r>
      <w:r w:rsidR="00DF0666" w:rsidRPr="006C0B1A">
        <w:rPr>
          <w:rFonts w:ascii="Times New Roman" w:hAnsi="Times New Roman" w:cs="Times New Roman"/>
          <w:sz w:val="24"/>
          <w:szCs w:val="24"/>
        </w:rPr>
        <w:t>«Если нет культуры, то и народа нет»</w:t>
      </w:r>
      <w:r w:rsidRPr="006C0B1A">
        <w:rPr>
          <w:rFonts w:ascii="Times New Roman" w:hAnsi="Times New Roman" w:cs="Times New Roman"/>
          <w:sz w:val="24"/>
          <w:szCs w:val="24"/>
        </w:rPr>
        <w:t>, – привела она в пример слова Г</w:t>
      </w:r>
      <w:r w:rsidR="00DF0666" w:rsidRPr="006C0B1A">
        <w:rPr>
          <w:rFonts w:ascii="Times New Roman" w:hAnsi="Times New Roman" w:cs="Times New Roman"/>
          <w:sz w:val="24"/>
          <w:szCs w:val="24"/>
        </w:rPr>
        <w:t xml:space="preserve">лавы района Алмаза </w:t>
      </w:r>
      <w:proofErr w:type="spellStart"/>
      <w:r w:rsidR="00DF0666" w:rsidRPr="006C0B1A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="00DF0666" w:rsidRPr="006C0B1A">
        <w:rPr>
          <w:rFonts w:ascii="Times New Roman" w:hAnsi="Times New Roman" w:cs="Times New Roman"/>
          <w:sz w:val="24"/>
          <w:szCs w:val="24"/>
        </w:rPr>
        <w:t>.</w:t>
      </w:r>
    </w:p>
    <w:p w:rsidR="00DF0666" w:rsidRPr="006C0B1A" w:rsidRDefault="00DF0666" w:rsidP="006C0B1A">
      <w:pPr>
        <w:rPr>
          <w:rFonts w:ascii="Times New Roman" w:hAnsi="Times New Roman" w:cs="Times New Roman"/>
          <w:sz w:val="24"/>
          <w:szCs w:val="24"/>
        </w:rPr>
      </w:pPr>
    </w:p>
    <w:p w:rsidR="00DF0666" w:rsidRDefault="00DF0666" w:rsidP="00DF0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5E4628" wp14:editId="5C42E941">
            <wp:extent cx="4733925" cy="3486150"/>
            <wp:effectExtent l="0" t="0" r="9525" b="0"/>
            <wp:docPr id="1" name="Рисунок 1" descr="http://nurlat-tat.ru/images/uploads/ckeditor/JPG/60365ef68200b_P224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urlat-tat.ru/images/uploads/ckeditor/JPG/60365ef68200b_P2240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67" w:rsidRDefault="00AA1067" w:rsidP="00DF0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067" w:rsidRDefault="00AA1067" w:rsidP="00DF0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067" w:rsidRDefault="00AA1067" w:rsidP="00DF0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19675" cy="3762375"/>
            <wp:effectExtent l="0" t="0" r="9525" b="9525"/>
            <wp:docPr id="2" name="Рисунок 2" descr="C:\Users\Farida\Desktop\Фото День Чувашского кино 24.02.2021\3d98b97caffec72bd7fb265f5de8c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ida\Desktop\Фото День Чувашского кино 24.02.2021\3d98b97caffec72bd7fb265f5de8c86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67" w:rsidRDefault="00AA1067" w:rsidP="00DF0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067" w:rsidRPr="00DF0666" w:rsidRDefault="00AA1067" w:rsidP="00DF0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0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9675" cy="3762375"/>
            <wp:effectExtent l="0" t="0" r="9525" b="9525"/>
            <wp:docPr id="3" name="Рисунок 3" descr="C:\Users\Farida\Desktop\Фото День Чувашского кино 24.02.2021\9e5280c110d6986c225d0817572eb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rida\Desktop\Фото День Чувашского кино 24.02.2021\9e5280c110d6986c225d0817572ebdd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067" w:rsidRPr="00DF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A5A65"/>
    <w:multiLevelType w:val="hybridMultilevel"/>
    <w:tmpl w:val="EC9E0488"/>
    <w:lvl w:ilvl="0" w:tplc="4B685900">
      <w:start w:val="1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35AB7"/>
    <w:multiLevelType w:val="hybridMultilevel"/>
    <w:tmpl w:val="0D281C72"/>
    <w:lvl w:ilvl="0" w:tplc="72E2C012">
      <w:start w:val="115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79B"/>
    <w:rsid w:val="001A661E"/>
    <w:rsid w:val="005E279B"/>
    <w:rsid w:val="006C0B1A"/>
    <w:rsid w:val="0070468F"/>
    <w:rsid w:val="00A3073B"/>
    <w:rsid w:val="00AA1067"/>
    <w:rsid w:val="00DF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068B0-1AD1-4B96-AB46-11788122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mainlead">
    <w:name w:val="page-main__lead"/>
    <w:basedOn w:val="a"/>
    <w:rsid w:val="00DF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06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Ekolog</cp:lastModifiedBy>
  <cp:revision>5</cp:revision>
  <dcterms:created xsi:type="dcterms:W3CDTF">2021-03-02T10:27:00Z</dcterms:created>
  <dcterms:modified xsi:type="dcterms:W3CDTF">2021-03-16T14:31:00Z</dcterms:modified>
</cp:coreProperties>
</file>